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0" w:rsidRPr="00C37B0D" w:rsidRDefault="00C37B0D" w:rsidP="007421CA">
      <w:pPr>
        <w:pStyle w:val="a6"/>
        <w:spacing w:line="360" w:lineRule="auto"/>
        <w:jc w:val="center"/>
        <w:rPr>
          <w:b/>
          <w:color w:val="7030A0"/>
          <w:sz w:val="40"/>
          <w:szCs w:val="40"/>
          <w:lang w:eastAsia="ru-RU"/>
        </w:rPr>
      </w:pPr>
      <w:r w:rsidRPr="00C37B0D">
        <w:rPr>
          <w:rFonts w:ascii="Arial" w:eastAsia="Times New Roman" w:hAnsi="Arial" w:cs="Arial"/>
          <w:b/>
          <w:bCs/>
          <w:noProof/>
          <w:color w:val="7030A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13DF1846" wp14:editId="70B2FF3B">
            <wp:simplePos x="0" y="0"/>
            <wp:positionH relativeFrom="margin">
              <wp:posOffset>-375285</wp:posOffset>
            </wp:positionH>
            <wp:positionV relativeFrom="margin">
              <wp:posOffset>337185</wp:posOffset>
            </wp:positionV>
            <wp:extent cx="2809875" cy="2647950"/>
            <wp:effectExtent l="171450" t="171450" r="390525" b="361950"/>
            <wp:wrapSquare wrapText="bothSides"/>
            <wp:docPr id="14" name="Рисунок 14" descr="http://ds880.wmsite.ru/_mod_files/ce_images/soveti/pil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80.wmsite.ru/_mod_files/ce_images/soveti/pill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DF0" w:rsidRPr="00C37B0D">
        <w:rPr>
          <w:b/>
          <w:color w:val="7030A0"/>
          <w:sz w:val="40"/>
          <w:szCs w:val="40"/>
          <w:lang w:eastAsia="ru-RU"/>
        </w:rPr>
        <w:t>ВИТАМИНЫ ПО РАСПИСАНИЮ</w:t>
      </w:r>
    </w:p>
    <w:p w:rsidR="006E6DF0" w:rsidRPr="006E6DF0" w:rsidRDefault="006E6DF0" w:rsidP="007421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DF0" w:rsidRDefault="006E6DF0" w:rsidP="007421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Витамины начинают давать с </w:t>
      </w:r>
      <w:bookmarkStart w:id="0" w:name="_GoBack"/>
      <w:bookmarkEnd w:id="0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наступлением холодов - с октября и продолжают до апреля - мая. Пить их нужно ежемесячно, но не более 10 дней подряд - затем делается перерыв. Дают их всего один раз в день - утром, например, во время завтрака. Необходима минимальная возрастная доза, чаще всего это 1 драже. </w:t>
      </w:r>
    </w:p>
    <w:p w:rsidR="006E6DF0" w:rsidRDefault="006E6DF0" w:rsidP="007421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>Теперь о предпочтениях в выборе. Нужно помнить, что ребенку необходимы не то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лько витамины, но и микроэлемен</w:t>
      </w:r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ты, так что для него предпочтительны комбинированные витаминные препараты. При этом наилучшими иммуностимуляторами для организма являются цинк и селен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(его содержит препарат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Витрум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). </w:t>
      </w:r>
    </w:p>
    <w:p w:rsidR="006E6DF0" w:rsidRDefault="006E6DF0" w:rsidP="007421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>Иногда ребенку требуется дополнительная "поддержка". Например, если он только что переболел или вообще часто болеет, в дополнение к обычному витаминно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му препарату нужно дать витамин</w:t>
      </w:r>
      <w:proofErr w:type="gramStart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C54B9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капсулах - не больше 7-10 дней в течение двух-трех месяцев. В период болезни в качестве антиоксидантн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ого препарата, устраняющего сим</w:t>
      </w:r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птомы интоксикации (головная боль, тошнота, слабость), подойдет </w:t>
      </w:r>
      <w:proofErr w:type="spellStart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>Аэвит</w:t>
      </w:r>
      <w:proofErr w:type="spellEnd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 витам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инами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Е. Можно дать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патенто</w:t>
      </w:r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>нат</w:t>
      </w:r>
      <w:proofErr w:type="spellEnd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кальция, который снизит симптомы недомогания и укрепит сосудистую стенку. В результате инфекция не распространится в органы и ткани, не даст дополнительных очагов, а значит, снизится возможность осложнений. Сочетание всех этих витаминов и микроэлементов в целом стимулирует противомикробную и про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тивовирусную защиту организма. </w:t>
      </w:r>
    </w:p>
    <w:p w:rsidR="006E6DF0" w:rsidRDefault="006E6DF0" w:rsidP="007421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>А вот насчет витамина</w:t>
      </w:r>
      <w:proofErr w:type="gramStart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</w:t>
      </w:r>
      <w:proofErr w:type="gramEnd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>, наоборот, хотелось бы предостеречь. Иногда его дают в больших количествах: ребенок без конца поглощает компоты из шиповника, клюквы, смородины или пьет чай только с отварами этих плодов, или его заставляют ежедневно съедать по лимону. Большие дозы и длительный прием витамина</w:t>
      </w:r>
      <w:proofErr w:type="gramStart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</w:t>
      </w:r>
      <w:proofErr w:type="gramEnd"/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наряду с пользой способны нанести вред - могут возникнуть осложнения со стороны сосудистой и эндокринной систем. Поэтому тот же шиповник можно давать лишь время от времени, добавляя его в компот, например к сухофруктам. </w:t>
      </w:r>
    </w:p>
    <w:p w:rsidR="000A1147" w:rsidRPr="00C37B0D" w:rsidRDefault="006E6DF0" w:rsidP="007421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6DF0">
        <w:rPr>
          <w:rFonts w:ascii="Times New Roman" w:hAnsi="Times New Roman" w:cs="Times New Roman"/>
          <w:iCs/>
          <w:sz w:val="24"/>
          <w:szCs w:val="24"/>
          <w:lang w:eastAsia="ru-RU"/>
        </w:rPr>
        <w:t>Витамины пьют в холодное время года, ежемесячно, не более 10 дней подряд.</w:t>
      </w:r>
    </w:p>
    <w:sectPr w:rsidR="000A1147" w:rsidRPr="00C37B0D" w:rsidSect="00C37B0D">
      <w:pgSz w:w="11906" w:h="16838"/>
      <w:pgMar w:top="1134" w:right="850" w:bottom="1134" w:left="1701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F0"/>
    <w:rsid w:val="000A1147"/>
    <w:rsid w:val="002C54B9"/>
    <w:rsid w:val="006E6DF0"/>
    <w:rsid w:val="007421CA"/>
    <w:rsid w:val="00C37B0D"/>
    <w:rsid w:val="00F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D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DF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37B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37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D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DF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37B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37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2013-03-24T15:37:00Z</dcterms:created>
  <dcterms:modified xsi:type="dcterms:W3CDTF">2013-06-25T17:54:00Z</dcterms:modified>
</cp:coreProperties>
</file>