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885879" w:rsidRPr="00C9635B" w:rsidRDefault="00885879" w:rsidP="000862BA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9635B" w:rsidRPr="00C9635B" w:rsidRDefault="00C9635B" w:rsidP="000862BA">
      <w:pPr>
        <w:pStyle w:val="a4"/>
        <w:ind w:firstLine="709"/>
        <w:jc w:val="both"/>
        <w:rPr>
          <w:rStyle w:val="2"/>
          <w:rFonts w:eastAsia="Calibri"/>
          <w:sz w:val="24"/>
          <w:szCs w:val="24"/>
        </w:rPr>
      </w:pPr>
      <w:r w:rsidRPr="00C9635B">
        <w:rPr>
          <w:rStyle w:val="2"/>
          <w:rFonts w:eastAsia="Calibri"/>
          <w:sz w:val="24"/>
          <w:szCs w:val="24"/>
        </w:rPr>
        <w:t>Возрастные и индивидуальные особенности детей</w:t>
      </w:r>
      <w:r w:rsidR="000862BA">
        <w:rPr>
          <w:rStyle w:val="2"/>
          <w:rFonts w:eastAsia="Calibri"/>
          <w:sz w:val="24"/>
          <w:szCs w:val="24"/>
        </w:rPr>
        <w:t xml:space="preserve"> второй младшей группы</w:t>
      </w:r>
    </w:p>
    <w:p w:rsidR="00C9635B" w:rsidRPr="00C9635B" w:rsidRDefault="00C9635B" w:rsidP="000862BA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9635B" w:rsidRPr="00C9635B" w:rsidRDefault="00C9635B" w:rsidP="000862BA">
      <w:pPr>
        <w:pStyle w:val="a4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>Младший возраст — важнейший период в развитии дошколь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ника, который характеризуется высокой интенсивностью физичес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кого и психического развития. В это время происходит переход ребенка к новым отношениям с взрослыми, сверстниками, пред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метным миром.</w:t>
      </w:r>
    </w:p>
    <w:p w:rsidR="00C9635B" w:rsidRDefault="00C9635B" w:rsidP="000862BA">
      <w:pPr>
        <w:pStyle w:val="a4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>В раннем возрасте ребенок многому научился: он освоил ходьбу, разнообразные действия с предметами, у него успешно развивается понимание речи и активная речь, малыш получил ценный опыт эмо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ционального общения со взрослыми, почувствовал заботу и поддерж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ку. Все это вызывает у него радостное ощущение роста своих возмож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ностей и стремление к самостоятельности.</w:t>
      </w:r>
    </w:p>
    <w:p w:rsidR="00C9635B" w:rsidRPr="00C9635B" w:rsidRDefault="00C9635B" w:rsidP="000862BA">
      <w:pPr>
        <w:pStyle w:val="a4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 xml:space="preserve">Характерное для младшего дошкольника требование «я сам» отражает прежде всего появление у него новой потребности в самостоятельных </w:t>
      </w:r>
      <w:r w:rsidRPr="00C9635B">
        <w:rPr>
          <w:rFonts w:ascii="Times New Roman" w:eastAsia="Arial Unicode MS" w:hAnsi="Times New Roman"/>
          <w:b/>
          <w:bCs/>
          <w:color w:val="000000"/>
          <w:sz w:val="24"/>
          <w:szCs w:val="24"/>
          <w:shd w:val="clear" w:color="auto" w:fill="FFFFFF"/>
        </w:rPr>
        <w:t xml:space="preserve">действиях, а не фактический уровень возможностей. </w:t>
      </w:r>
    </w:p>
    <w:p w:rsidR="00C9635B" w:rsidRPr="00C9635B" w:rsidRDefault="00C9635B" w:rsidP="000862BA">
      <w:pPr>
        <w:pStyle w:val="a4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>Самостоятельность формируется у младшего дошкольника в со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вместной деятельности со взрослыми и непосредственно в личном опыте. Под руководством воспитателя дети успешно ос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ваивают умения самообслуживания, культурно-гигиенические навыки, новые предметные и игровые действия. К концу четвертого года жизни младший дошкольник овладевает элементарной культурой поведения во время еды за столом и умывания. Воспитатель приучает детей бережно относиться к своим вещам, правильно пользоваться предметами личной гигиены (носовым платком, полотенцем, расческой).</w:t>
      </w:r>
    </w:p>
    <w:p w:rsidR="00C9635B" w:rsidRPr="00C9635B" w:rsidRDefault="00C9635B" w:rsidP="000862BA">
      <w:pPr>
        <w:pStyle w:val="a4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>Доверие и привязанность к воспитателю — необходимые условия хорошего самочувствия и развития ребенка в детском саду.</w:t>
      </w:r>
    </w:p>
    <w:p w:rsidR="00C9635B" w:rsidRPr="00C9635B" w:rsidRDefault="00C9635B" w:rsidP="000862BA">
      <w:pPr>
        <w:pStyle w:val="a4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>Под влиянием общения</w:t>
      </w:r>
      <w:r w:rsidRPr="00C9635B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 xml:space="preserve"> происходят большие изменения в развитии речи,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 xml:space="preserve"> значительно увеличивается запас слов, совершенствуется грам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матический строй речи, появляются элементарные высказывания об окружающем. При этом дети пользуются не только простыми, но и сложными предложениями. Младшие дошкольники любят играть сло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вами, проявляют «словотворчество». По основным показателям речевого развития (словарный запас, звукопроизношение, беглость речи, понимание и запоминание прочитанного) девочки обычно превосхо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дят мальчиков.</w:t>
      </w:r>
    </w:p>
    <w:p w:rsidR="00C9635B" w:rsidRPr="00C9635B" w:rsidRDefault="00C9635B" w:rsidP="000862BA">
      <w:pPr>
        <w:pStyle w:val="a4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>В младшем дошкольном возрасте</w:t>
      </w:r>
      <w:r w:rsidRPr="00C9635B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 xml:space="preserve"> начинает активно проявляться по</w:t>
      </w:r>
      <w:r w:rsidRPr="00C9635B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softHyphen/>
        <w:t>требность в познавательном общении со взрослыми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>, о чем свидетельствуют многочисленные вопросы, которые задают дети. Воспитатель поощряет познавательную активность каждого ребенка, развивает стремление к на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 xml:space="preserve">блюдению, сравнению, обследованию свойств и </w:t>
      </w:r>
      <w:proofErr w:type="gramStart"/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>качеств  предметов</w:t>
      </w:r>
      <w:proofErr w:type="gramEnd"/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>.</w:t>
      </w:r>
    </w:p>
    <w:p w:rsidR="00C9635B" w:rsidRPr="00C9635B" w:rsidRDefault="00C9635B" w:rsidP="000862BA">
      <w:pPr>
        <w:pStyle w:val="a4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>Особое внимание уделяется ознакомлению детей с разнообразны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ми способами обследования формы, цвета, величины и других при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знаков предметов, использованию сенсорных эталонов (круг, квадрат, треугольник).</w:t>
      </w:r>
    </w:p>
    <w:p w:rsidR="00C9635B" w:rsidRPr="00C9635B" w:rsidRDefault="00C9635B" w:rsidP="000862BA">
      <w:pPr>
        <w:pStyle w:val="a4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>Ребенок учится  не только объединять предметы по внешнему сходству (форма, цвет, величина), но и усваивать общепри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нятые представления о группах предметов (одежда, посуда, игрушки).</w:t>
      </w:r>
    </w:p>
    <w:p w:rsidR="00C9635B" w:rsidRPr="00C9635B" w:rsidRDefault="00C9635B" w:rsidP="000862BA">
      <w:pPr>
        <w:pStyle w:val="a4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>У младших дошкольников</w:t>
      </w:r>
      <w:r w:rsidRPr="00C9635B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 xml:space="preserve"> возрастает целенаправленность дейст</w:t>
      </w:r>
      <w:r w:rsidRPr="00C9635B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softHyphen/>
        <w:t>вий.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 xml:space="preserve"> В играх, в предметной и художественной деятельности</w:t>
      </w:r>
      <w:r w:rsidRPr="00C9635B">
        <w:rPr>
          <w:rFonts w:ascii="Times New Roman" w:eastAsia="Arial Unicode MS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воспита</w:t>
      </w:r>
      <w:r w:rsidRPr="00C9635B">
        <w:rPr>
          <w:rFonts w:ascii="Times New Roman" w:eastAsia="Arial Unicode MS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softHyphen/>
        <w:t>тель помогает детям принимать цель и связывать результат</w:t>
      </w:r>
      <w:r w:rsidRPr="00C9635B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 xml:space="preserve"> с</w:t>
      </w:r>
      <w:r w:rsidRPr="00C9635B">
        <w:rPr>
          <w:rFonts w:ascii="Times New Roman" w:eastAsia="Arial Unicode MS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по</w:t>
      </w:r>
      <w:r w:rsidRPr="00C9635B">
        <w:rPr>
          <w:rFonts w:ascii="Times New Roman" w:eastAsia="Arial Unicode MS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softHyphen/>
        <w:t>ставленной целью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 xml:space="preserve"> (построить домик для собачки — собачка радуется построенному домику; слепить бублик для куклы — угощаем куклу бубликом). Так повышается осознанность действий и усиливается дет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ская самостоятельность. Речь сопровождает практические действия ре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бенка, но еще не выполняет планирующей функции. В четыре года дети способны представить ход практического действия, но все еще не могут заранее рассказать о действии, которое нужно произвести. В этом им помогает воспитатель.</w:t>
      </w:r>
    </w:p>
    <w:p w:rsidR="00C9635B" w:rsidRPr="00C9635B" w:rsidRDefault="00C9635B" w:rsidP="000862BA">
      <w:pPr>
        <w:pStyle w:val="a4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lastRenderedPageBreak/>
        <w:t>На четвертом году жизни</w:t>
      </w:r>
      <w:r w:rsidRPr="00C9635B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 xml:space="preserve"> развивается интерес к общению со сверс</w:t>
      </w:r>
      <w:r w:rsidRPr="00C9635B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softHyphen/>
        <w:t>тниками.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 xml:space="preserve"> Взаимоотношения между детьми возникают на основе ин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тереса к действиям с привлекательными предметами, игрушками. Эти действия постепенно приобретают совместный, взаимозависимый ха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рактер.</w:t>
      </w:r>
      <w:r w:rsidRPr="00C9635B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 xml:space="preserve"> Игра — любимая деятельность младших дошкольников.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 xml:space="preserve"> </w:t>
      </w:r>
    </w:p>
    <w:p w:rsidR="00C9635B" w:rsidRPr="00C9635B" w:rsidRDefault="00C9635B" w:rsidP="000862BA">
      <w:pPr>
        <w:pStyle w:val="a4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>Дети активно овладевают способами игровой деятельности — иг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ровыми действиями с игрушками и предметами-заместителями, при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обретают первичные умения ролевого поведения. Новый игровой опыт воспитатель передает ребенку в совместной с ним игре. Младший дошкольник охотно подражает показываемым ему игровым действиям. В играх дети воспроизводят цепочку игровых эпизодов, отражая пре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имущественно бытовые сюжеты («дочки-матери», «врач», «шофер» и прочее).</w:t>
      </w:r>
    </w:p>
    <w:p w:rsidR="00C9635B" w:rsidRPr="00C9635B" w:rsidRDefault="00C9635B" w:rsidP="000862BA">
      <w:pPr>
        <w:pStyle w:val="a4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>Воспитатель привлекает малышей к играм в маленьких подгруппах, к общим хороводным и образным имитационным играм, к парным поручениям.</w:t>
      </w:r>
      <w:r w:rsidRPr="00C9635B">
        <w:rPr>
          <w:rFonts w:ascii="Times New Roman" w:eastAsia="Arial Unicode MS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Педагог внимательно наблюдает за тем, как развивается общение со сверстниками у каждого ребенка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 xml:space="preserve"> и соответственно обога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щает детский опыт.</w:t>
      </w:r>
    </w:p>
    <w:p w:rsidR="00C9635B" w:rsidRPr="00C9635B" w:rsidRDefault="00C9635B" w:rsidP="000862BA">
      <w:pPr>
        <w:pStyle w:val="a4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>Ежедневно в группе воспитатель организует разные формы общения детей и разные игры: сюжетные, режиссерские, подвижные, дидакти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ческие, театрализованные. Обязательным является время свободных игр по самостоятельному выбору и желанию детей. Здоровый, нормально физически развивающийся ребенок четвертого года жизни обычно бы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вает подвижным, жизнерадостным, любознательным. Он много играет, двигается, с удовольствием принимает участие во всех делах.</w:t>
      </w:r>
    </w:p>
    <w:p w:rsidR="00C9635B" w:rsidRPr="00C9635B" w:rsidRDefault="00C9635B" w:rsidP="000862BA">
      <w:pPr>
        <w:pStyle w:val="a4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>Младшие дошкольники усваивают</w:t>
      </w:r>
      <w:r w:rsidRPr="00C9635B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 xml:space="preserve"> некоторые нормы и правила по</w:t>
      </w:r>
      <w:r w:rsidRPr="00C9635B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softHyphen/>
        <w:t>ведения,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 xml:space="preserve"> связанные с определенными разрешениями и запретами («можно», «нужно», «нельзя»), могут увидеть несоответствие поведе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ния другого ребенка нормам и правилам поведения. Следует учиты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вать, что взаимоотношения детей отличаются нестабильностью, зави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сят от ситуации и требуют постоянного внимания воспитателя. Он приучает детей спокойно, не мешая друг другу, играть рядом, объеди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няться в игре с обшей игрушкой, развивать игровой сюжет из несколь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ких взаимосвязанных по смыслу эпизодов, участвовать в несложной совместной практической деятельности</w:t>
      </w:r>
      <w:r w:rsidRPr="00C9635B">
        <w:rPr>
          <w:rFonts w:ascii="Times New Roman" w:eastAsia="Arial Unicode MS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.  С  помощью педагога 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>малыши   учатся видеть в мимике и жестах проявление яркого эмоционального состояния людей. Своим одобрением и примером воспитатель поддерживает стремление к положительным поступкам, способствует становлению положительной самооценки, которой ребе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нок начинает дорожить.</w:t>
      </w:r>
    </w:p>
    <w:p w:rsidR="00C9635B" w:rsidRPr="00C9635B" w:rsidRDefault="00C9635B" w:rsidP="000862BA">
      <w:pPr>
        <w:pStyle w:val="a4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C9635B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>Младшие дошкольники — это в первую очередь «деятели», а не наблюда</w:t>
      </w:r>
      <w:r w:rsidRPr="00C9635B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softHyphen/>
        <w:t>тели.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t xml:space="preserve"> Опыт активной разнообразной деятельности составляет важнейшее условие их развития. Поэтому пребывание ребенка в детском саду орга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низуется так, чтобы он получил возможность участвовать в разнообраз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ных делах: в играх, двигательных упражнениях, в действиях по обследова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нию свойств и качеств предметов и их использованию, в рисовании, лепке, речевом общении, в творчестве (имитации, подражание образам животных, танцевальные импровизации и т. п.). Эмоционально насы</w:t>
      </w:r>
      <w:r w:rsidRPr="00C9635B">
        <w:rPr>
          <w:rFonts w:ascii="Times New Roman" w:eastAsia="Arial Unicode MS" w:hAnsi="Times New Roman"/>
          <w:color w:val="000000"/>
          <w:sz w:val="24"/>
          <w:szCs w:val="24"/>
        </w:rPr>
        <w:softHyphen/>
        <w:t>щенная и разнообразная деятельность младших дошкольников в детском саду является основой для решения всех воспитательных задач.</w:t>
      </w:r>
    </w:p>
    <w:p w:rsidR="005C0BC7" w:rsidRPr="00C9635B" w:rsidRDefault="005C0BC7" w:rsidP="000862BA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5C0BC7" w:rsidRPr="00C96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CF9"/>
    <w:rsid w:val="00076CF9"/>
    <w:rsid w:val="000862BA"/>
    <w:rsid w:val="000A1110"/>
    <w:rsid w:val="002735B7"/>
    <w:rsid w:val="005C0BC7"/>
    <w:rsid w:val="00885879"/>
    <w:rsid w:val="00AE50AA"/>
    <w:rsid w:val="00C9635B"/>
    <w:rsid w:val="00D7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DCD61-3AF1-413A-A7C5-4F986D15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87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68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1"/>
    <w:basedOn w:val="a"/>
    <w:rsid w:val="00C9635B"/>
    <w:pPr>
      <w:spacing w:after="160" w:line="240" w:lineRule="exac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">
    <w:name w:val="Основной текст (2) + Не полужирный"/>
    <w:rsid w:val="00C9635B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styleId="a4">
    <w:name w:val="No Spacing"/>
    <w:uiPriority w:val="1"/>
    <w:qFormat/>
    <w:rsid w:val="00C9635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Мага</cp:lastModifiedBy>
  <cp:revision>2</cp:revision>
  <dcterms:created xsi:type="dcterms:W3CDTF">2015-01-06T08:51:00Z</dcterms:created>
  <dcterms:modified xsi:type="dcterms:W3CDTF">2015-01-06T08:51:00Z</dcterms:modified>
</cp:coreProperties>
</file>